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165" w:rsidRDefault="002F1165">
      <w:r>
        <w:t xml:space="preserve">En </w:t>
      </w:r>
      <w:r>
        <w:t>____________</w:t>
      </w:r>
      <w:r>
        <w:t xml:space="preserve"> </w:t>
      </w:r>
      <w:proofErr w:type="spellStart"/>
      <w:r>
        <w:t>a</w:t>
      </w:r>
      <w:proofErr w:type="spellEnd"/>
      <w:r>
        <w:t xml:space="preserve"> _____ </w:t>
      </w:r>
      <w:proofErr w:type="spellStart"/>
      <w:r>
        <w:t>de</w:t>
      </w:r>
      <w:proofErr w:type="spellEnd"/>
      <w:r>
        <w:t xml:space="preserve"> ____________ </w:t>
      </w:r>
      <w:proofErr w:type="spellStart"/>
      <w:r>
        <w:t>de</w:t>
      </w:r>
      <w:proofErr w:type="spellEnd"/>
      <w:r>
        <w:t xml:space="preserve"> 20___ </w:t>
      </w:r>
    </w:p>
    <w:p w:rsidR="002F1165" w:rsidRDefault="002F1165"/>
    <w:p w:rsidR="002F1165" w:rsidRDefault="002F1165" w:rsidP="002F1165">
      <w:pPr>
        <w:jc w:val="center"/>
        <w:rPr>
          <w:b/>
          <w:bCs/>
        </w:rPr>
      </w:pPr>
      <w:r w:rsidRPr="002F1165">
        <w:rPr>
          <w:b/>
          <w:bCs/>
        </w:rPr>
        <w:t>CONTRATO ENCARGADO DE TRATAMIENTO</w:t>
      </w:r>
    </w:p>
    <w:p w:rsidR="00436D14" w:rsidRPr="002F1165" w:rsidRDefault="00436D14" w:rsidP="002F1165">
      <w:pPr>
        <w:jc w:val="center"/>
        <w:rPr>
          <w:b/>
          <w:bCs/>
        </w:rPr>
      </w:pPr>
    </w:p>
    <w:p w:rsidR="002F1165" w:rsidRDefault="002F1165" w:rsidP="002F1165">
      <w:pPr>
        <w:jc w:val="center"/>
      </w:pPr>
      <w:r>
        <w:t>REUNIDOS</w:t>
      </w:r>
    </w:p>
    <w:p w:rsidR="002F1165" w:rsidRDefault="002F1165">
      <w:r>
        <w:t xml:space="preserve">De una parte, ____________________ provisto de DNI </w:t>
      </w:r>
      <w:proofErr w:type="spellStart"/>
      <w:r>
        <w:t>nº</w:t>
      </w:r>
      <w:proofErr w:type="spellEnd"/>
      <w:r>
        <w:t xml:space="preserve"> ____________actuando como representante legal de _________</w:t>
      </w:r>
      <w:r>
        <w:t>____</w:t>
      </w:r>
      <w:r>
        <w:t xml:space="preserve">___con domicilio en ________________________y CIF </w:t>
      </w:r>
      <w:proofErr w:type="spellStart"/>
      <w:r>
        <w:t>nº</w:t>
      </w:r>
      <w:proofErr w:type="spellEnd"/>
      <w:r>
        <w:t xml:space="preserve"> ____________ en adelante RESPONSABLE DEL FICHERO. </w:t>
      </w:r>
    </w:p>
    <w:p w:rsidR="002F1165" w:rsidRDefault="002F1165"/>
    <w:p w:rsidR="002F1165" w:rsidRDefault="002F1165">
      <w:r>
        <w:t xml:space="preserve">De otra parte, ____________________ provisto de DNI </w:t>
      </w:r>
      <w:proofErr w:type="spellStart"/>
      <w:r>
        <w:t>nº</w:t>
      </w:r>
      <w:proofErr w:type="spellEnd"/>
      <w:r>
        <w:t xml:space="preserve"> ____________actuando como legal representante de NOMBRE DEL PROVEEDOR, con domicilio en ________________________ y CIF </w:t>
      </w:r>
      <w:proofErr w:type="spellStart"/>
      <w:r>
        <w:t>nº</w:t>
      </w:r>
      <w:proofErr w:type="spellEnd"/>
      <w:r>
        <w:t xml:space="preserve"> ____________ en adelante ENCARGADO DEL TRATAMIENTO. </w:t>
      </w:r>
    </w:p>
    <w:p w:rsidR="002F1165" w:rsidRDefault="002F1165">
      <w:r>
        <w:t xml:space="preserve">Ambas partes se reconocen mutuamente la capacidad legal suficiente para suscribir este contrato de encargo de tratamiento de datos personales y para quedar obligadas en la representación en que respectivamente actúan, en los términos convenidos en él. A tal fin, </w:t>
      </w:r>
    </w:p>
    <w:p w:rsidR="002F1165" w:rsidRDefault="002F1165" w:rsidP="002F1165">
      <w:pPr>
        <w:jc w:val="center"/>
      </w:pPr>
    </w:p>
    <w:p w:rsidR="002F1165" w:rsidRDefault="002F1165" w:rsidP="002F1165">
      <w:pPr>
        <w:jc w:val="center"/>
      </w:pPr>
      <w:r>
        <w:t>MANIFIESTAN</w:t>
      </w:r>
    </w:p>
    <w:p w:rsidR="002F1165" w:rsidRDefault="002F1165">
      <w:r>
        <w:t xml:space="preserve">1. Que ambas partes se encuentran vinculadas por una relación contractual de carácter mercantil para la prestación de ________________________ (en adelante SERVICIO). </w:t>
      </w:r>
    </w:p>
    <w:p w:rsidR="002F1165" w:rsidRDefault="002F1165">
      <w:r>
        <w:t xml:space="preserve">2. Que para la prestación de dicho servicio es necesario que el ENCARGADO DEL TRATAMIENTO tenga acceso y realice tratamientos de datos de carácter personal de los __________________ responsabilidad del RESPONSABLE DEL FICHERO, por lo que asume las funciones y obligaciones que el Reglamento (UE) 2016/679 del Parlamento Europeo y del Consejo, de 27 de abril de 2016, relativo a la protección de las personas físicas en lo que respecta al tratamiento de datos personales y a la libre circulación de estos datos, estipula para los Encargados de Tratamiento </w:t>
      </w:r>
    </w:p>
    <w:p w:rsidR="002F1165" w:rsidRDefault="002F1165">
      <w:r>
        <w:t>3. Ambas partes reconocen cumplir con todas las obligaciones derivadas de la normativa comunitaria y nacional en materia de protección de datos, en especial las relativas al derecho de información, consentimiento y deber de secreto</w:t>
      </w:r>
      <w:proofErr w:type="gramStart"/>
      <w:r>
        <w:t>, ,</w:t>
      </w:r>
      <w:proofErr w:type="gramEnd"/>
      <w:r>
        <w:t xml:space="preserve"> y a la adopción de las medidas de seguridad técnicas y organizativas que garanticen la seguridad de los datos personales </w:t>
      </w:r>
    </w:p>
    <w:p w:rsidR="002F1165" w:rsidRDefault="002F1165">
      <w:r>
        <w:t xml:space="preserve">4. Que, en cumplimiento del artículo 28 del RGPD, ambas partes de forma libre y espontánea voluntad acuerdan regular este acceso y tratamiento de datos de carácter personal de conformidad con las siguientes: </w:t>
      </w:r>
    </w:p>
    <w:p w:rsidR="002F1165" w:rsidRPr="002F1165" w:rsidRDefault="002F1165" w:rsidP="002F1165">
      <w:pPr>
        <w:jc w:val="center"/>
        <w:rPr>
          <w:b/>
          <w:bCs/>
        </w:rPr>
      </w:pPr>
      <w:r w:rsidRPr="002F1165">
        <w:rPr>
          <w:b/>
          <w:bCs/>
        </w:rPr>
        <w:t>ESTIPULACIONES</w:t>
      </w:r>
    </w:p>
    <w:p w:rsidR="002F1165" w:rsidRPr="002F1165" w:rsidRDefault="002F1165" w:rsidP="002F1165">
      <w:pPr>
        <w:rPr>
          <w:b/>
          <w:bCs/>
        </w:rPr>
      </w:pPr>
      <w:r w:rsidRPr="002F1165">
        <w:rPr>
          <w:b/>
          <w:bCs/>
        </w:rPr>
        <w:t>PRIMERO: OBJETO DEL CONTRATO</w:t>
      </w:r>
    </w:p>
    <w:p w:rsidR="002F1165" w:rsidRDefault="002F1165">
      <w:r>
        <w:t xml:space="preserve">Mediante las presentes cláusulas se habilita a la entidad ENCARGADA DE TRATAMIENTO, para tratar por cuenta del, RESPONSABLE DEL TRATAMIENTO, los datos de carácter personal necesarios para prestar el servicio anteriormente descrito. </w:t>
      </w:r>
    </w:p>
    <w:p w:rsidR="002F1165" w:rsidRDefault="002F1165"/>
    <w:p w:rsidR="002F1165" w:rsidRPr="002F1165" w:rsidRDefault="002F1165">
      <w:pPr>
        <w:rPr>
          <w:b/>
          <w:bCs/>
        </w:rPr>
      </w:pPr>
      <w:r w:rsidRPr="002F1165">
        <w:rPr>
          <w:b/>
          <w:bCs/>
        </w:rPr>
        <w:t xml:space="preserve">SEGUNDO: IDENTIFICACIÓN DE LA INFORMACIÓN AFECTADA </w:t>
      </w:r>
    </w:p>
    <w:p w:rsidR="002F1165" w:rsidRDefault="002F1165">
      <w:r>
        <w:t xml:space="preserve">Para la ejecución de las prestaciones derivadas del cumplimiento del objeto de este encargo, el RESPONSABLE DEL TRATAMIENTO, pone a disposición del ENCARGADO DEL TRATAMIENTO, la información que se describe a continuación: </w:t>
      </w:r>
    </w:p>
    <w:p w:rsidR="002F1165" w:rsidRDefault="002F1165">
      <w:r>
        <w:sym w:font="Symbol" w:char="F0B7"/>
      </w:r>
      <w:r>
        <w:t xml:space="preserve"> ________________________________ </w:t>
      </w:r>
    </w:p>
    <w:p w:rsidR="002F1165" w:rsidRDefault="002F1165">
      <w:r>
        <w:sym w:font="Symbol" w:char="F0B7"/>
      </w:r>
      <w:r>
        <w:t xml:space="preserve"> ________________________________ </w:t>
      </w:r>
    </w:p>
    <w:p w:rsidR="002F1165" w:rsidRDefault="002F1165"/>
    <w:p w:rsidR="002F1165" w:rsidRPr="002F1165" w:rsidRDefault="002F1165">
      <w:pPr>
        <w:rPr>
          <w:b/>
          <w:bCs/>
        </w:rPr>
      </w:pPr>
      <w:r w:rsidRPr="002F1165">
        <w:rPr>
          <w:b/>
          <w:bCs/>
        </w:rPr>
        <w:t xml:space="preserve">TERCERO: DURACIÓN </w:t>
      </w:r>
    </w:p>
    <w:p w:rsidR="002F1165" w:rsidRDefault="002F1165">
      <w:r>
        <w:t xml:space="preserve">El presente acuerdo tiene una duración de _______________________ </w:t>
      </w:r>
    </w:p>
    <w:p w:rsidR="002F1165" w:rsidRDefault="002F1165">
      <w:r>
        <w:t xml:space="preserve">Una vez finalice el presente contrato, el ENCARGADO DE TRATAMIENTO debe suprimir/devolver al RESPONSABLE, o devolver a otro encargado que designe el RESPONSABLE los datos personales y suprimir cualquier copia que esté en su poder. </w:t>
      </w:r>
    </w:p>
    <w:p w:rsidR="002F1165" w:rsidRDefault="002F1165"/>
    <w:p w:rsidR="002F1165" w:rsidRPr="002F1165" w:rsidRDefault="002F1165">
      <w:pPr>
        <w:rPr>
          <w:b/>
          <w:bCs/>
        </w:rPr>
      </w:pPr>
      <w:r w:rsidRPr="002F1165">
        <w:rPr>
          <w:b/>
          <w:bCs/>
        </w:rPr>
        <w:t xml:space="preserve">CUARTO: OBLIGACIONES DEL ENCARGADO DE TRATAMIENTO </w:t>
      </w:r>
    </w:p>
    <w:p w:rsidR="002F1165" w:rsidRDefault="002F1165">
      <w:r>
        <w:t xml:space="preserve">El ENCARGADO DEL TRATAMIENTO y todo su personal se obliga a: </w:t>
      </w:r>
    </w:p>
    <w:p w:rsidR="002F1165" w:rsidRDefault="002F1165">
      <w:r>
        <w:t xml:space="preserve">1-. Utilizar los datos personales objeto de tratamiento, o los que recoja para su inclusión sólo para la finalidad objeto de este encargo. En ningún caso podrá utilizar los datos para fines propios. </w:t>
      </w:r>
    </w:p>
    <w:p w:rsidR="002F1165" w:rsidRDefault="002F1165">
      <w:r>
        <w:t xml:space="preserve">2-. Tratar los datos de acuerdo con las instrucciones del responsable del tratamiento. Si el ENCARGADO DEL TRATAMIENTO considera que alguna de las instrucciones infringe el Reglamento (UE) 2016/679 o cualquier otra disposición en materia de protección de datos de la Unión o de los Estados miembros, el encargado informará inmediatamente al responsable. </w:t>
      </w:r>
    </w:p>
    <w:p w:rsidR="002F1165" w:rsidRDefault="002F1165">
      <w:r>
        <w:t>3-. Llevar, por escrito, un registro de todas las categorías de actividades de tratamiento efectuadas por cuenta del responsable, que contenga</w:t>
      </w:r>
      <w:r>
        <w:t xml:space="preserve"> (</w:t>
      </w:r>
      <w:r>
        <w:t>no se aplicarán a ninguna empresa ni organización que emplee a menos de 250 personas</w:t>
      </w:r>
      <w:r>
        <w:t>)</w:t>
      </w:r>
      <w:r>
        <w:t xml:space="preserve">: </w:t>
      </w:r>
    </w:p>
    <w:p w:rsidR="002F1165" w:rsidRDefault="002F1165" w:rsidP="002F1165">
      <w:pPr>
        <w:pStyle w:val="Prrafodelista"/>
        <w:numPr>
          <w:ilvl w:val="0"/>
          <w:numId w:val="1"/>
        </w:numPr>
      </w:pPr>
      <w:r>
        <w:t>El nombre y los datos de contacto del encargado o encargados y de cada responsable por cuenta del cual actúe el encargado y, en su caso, del representante del responsable o del encargado y del delegado de protección de datos.</w:t>
      </w:r>
    </w:p>
    <w:p w:rsidR="002F1165" w:rsidRDefault="002F1165" w:rsidP="002F1165">
      <w:pPr>
        <w:pStyle w:val="Prrafodelista"/>
        <w:numPr>
          <w:ilvl w:val="0"/>
          <w:numId w:val="1"/>
        </w:numPr>
      </w:pPr>
      <w:r>
        <w:t xml:space="preserve">Las categorías de tratamientos efectuados por cuenta de cada responsable. </w:t>
      </w:r>
    </w:p>
    <w:p w:rsidR="002F1165" w:rsidRDefault="002F1165" w:rsidP="002F1165">
      <w:pPr>
        <w:pStyle w:val="Prrafodelista"/>
        <w:numPr>
          <w:ilvl w:val="0"/>
          <w:numId w:val="1"/>
        </w:numPr>
      </w:pPr>
      <w:r>
        <w:t>En su caso, las transferencias de datos personales a un tercer país u organización internacional, incluida la identificación de dicho tercer país u organización internacional y, en el caso de las transferencias indicadas en el artículo 49 apartado 1, párrafo segundo del Reglamento (UE) 2016/</w:t>
      </w:r>
      <w:proofErr w:type="gramStart"/>
      <w:r>
        <w:t>679 ,</w:t>
      </w:r>
      <w:proofErr w:type="gramEnd"/>
      <w:r>
        <w:t xml:space="preserve"> la documentación de garantías adecuadas. D. Una descripción general de las medidas técnicas y organizativas de seguridad relativas a: </w:t>
      </w:r>
    </w:p>
    <w:p w:rsidR="002F1165" w:rsidRDefault="002F1165" w:rsidP="002F1165">
      <w:pPr>
        <w:pStyle w:val="Prrafodelista"/>
        <w:numPr>
          <w:ilvl w:val="1"/>
          <w:numId w:val="1"/>
        </w:numPr>
      </w:pPr>
      <w:r>
        <w:t xml:space="preserve">- La </w:t>
      </w:r>
      <w:proofErr w:type="spellStart"/>
      <w:r>
        <w:t>seudoanimización</w:t>
      </w:r>
      <w:proofErr w:type="spellEnd"/>
      <w:r>
        <w:t xml:space="preserve"> y el cifrado de datos personales. </w:t>
      </w:r>
    </w:p>
    <w:p w:rsidR="002F1165" w:rsidRDefault="002F1165" w:rsidP="002F1165">
      <w:pPr>
        <w:pStyle w:val="Prrafodelista"/>
        <w:numPr>
          <w:ilvl w:val="1"/>
          <w:numId w:val="1"/>
        </w:numPr>
      </w:pPr>
      <w:r>
        <w:t xml:space="preserve">- La capacidad de garantizar la confidencialidad, integridad, disponibilidad y resiliencia permanentes de los sistemas y servicios de tratamiento. </w:t>
      </w:r>
    </w:p>
    <w:p w:rsidR="002F1165" w:rsidRDefault="002F1165" w:rsidP="002F1165">
      <w:pPr>
        <w:pStyle w:val="Prrafodelista"/>
        <w:numPr>
          <w:ilvl w:val="1"/>
          <w:numId w:val="1"/>
        </w:numPr>
      </w:pPr>
      <w:r>
        <w:lastRenderedPageBreak/>
        <w:t xml:space="preserve">- La capacidad de restaurar la disponibilidad y el acceso a los datos personales de forma rápida, en caso de incidente físico o técnico. </w:t>
      </w:r>
    </w:p>
    <w:p w:rsidR="002F1165" w:rsidRDefault="002F1165" w:rsidP="002F1165">
      <w:pPr>
        <w:pStyle w:val="Prrafodelista"/>
        <w:numPr>
          <w:ilvl w:val="1"/>
          <w:numId w:val="1"/>
        </w:numPr>
      </w:pPr>
      <w:r>
        <w:t xml:space="preserve">- El proceso de verificación, evaluación y valoración regulares de la eficacia de las medidas técnicas y organizativas para garantizar la seguridad del tratamiento. </w:t>
      </w:r>
    </w:p>
    <w:p w:rsidR="002F1165" w:rsidRDefault="002F1165" w:rsidP="002F1165">
      <w:r>
        <w:t xml:space="preserve">4-. No comunicar los datos a terceras personas, salvo que cuente con la autorización expresa del responsable del tratamiento, en los supuestos legalmente admisibles. El encargado puede comunicar los datos a otros encargados del tratamiento del mismo responsable, de acuerdo con las instrucciones del responsable. En este caso, el responsable identificará, de forma previa y por escrito, la entidad a la que </w:t>
      </w:r>
    </w:p>
    <w:p w:rsidR="002F1165" w:rsidRDefault="002F1165" w:rsidP="002F1165">
      <w:r>
        <w:t xml:space="preserve">5. Subcontratación. </w:t>
      </w:r>
    </w:p>
    <w:p w:rsidR="002F1165" w:rsidRDefault="002F1165" w:rsidP="002F1165">
      <w:r>
        <w:t xml:space="preserve">(Escoger una de las opciones) </w:t>
      </w:r>
    </w:p>
    <w:p w:rsidR="002F1165" w:rsidRDefault="002F1165" w:rsidP="002F1165">
      <w:r>
        <w:t xml:space="preserve">Opción A </w:t>
      </w:r>
    </w:p>
    <w:p w:rsidR="002F1165" w:rsidRDefault="002F1165" w:rsidP="002F1165">
      <w:r>
        <w:t xml:space="preserve">No subcontratar ninguna de las prestaciones que formen parte del objeto de este contrato que comporten el tratamiento de datos personales, salvo los servicios auxiliares necesarios para el normal funcionamiento de los servicios del ENCARGADO. Si fuera necesario subcontratar algún tratamiento, este hecho se deberá comunicar previamente y por escrito al responsable, con una antelación de 72 horas, indicando los tratamientos que se pretende subcontratar e identificando de forma clara e inequívoca la empresa subcontratista y sus datos de contacto. La subcontratación podrá llevarse a cabo si el responsable no manifiesta su oposición en el plazo establecido. El subcontratista, que también tendrá la condición de ENCARGADO DEL TRATAMIENTO, está obligado igualmente a cumplir las obligaciones establecidas en este documento para el ENCARGADO DEL TRATAMIENTO y las instrucciones que dicte el responsable. </w:t>
      </w:r>
    </w:p>
    <w:p w:rsidR="002F1165" w:rsidRDefault="002F1165" w:rsidP="002F1165">
      <w:r>
        <w:t xml:space="preserve">Corresponde al ENCARGADO inicial regular la nueva relación de forma que el nuevo encargado quede sujeto a las mismas condiciones (instrucciones, obligaciones, medidas de seguridad...) y con los mismos requisitos formales que él, en lo referente al adecuado tratamiento de los datos personales y a la garantía de los derechos de las personas afectadas. En el caso de incumplimiento por parte del </w:t>
      </w:r>
      <w:proofErr w:type="spellStart"/>
      <w:r>
        <w:t>subencargado</w:t>
      </w:r>
      <w:proofErr w:type="spellEnd"/>
      <w:r>
        <w:t xml:space="preserve">, el encargado inicial seguirá siendo plenamente responsable ante el responsable en lo referente al cumplimiento de las obligaciones. </w:t>
      </w:r>
    </w:p>
    <w:p w:rsidR="002F1165" w:rsidRDefault="002F1165" w:rsidP="002F1165">
      <w:r>
        <w:t xml:space="preserve">Opción B </w:t>
      </w:r>
    </w:p>
    <w:p w:rsidR="002F1165" w:rsidRDefault="002F1165" w:rsidP="002F1165">
      <w:r>
        <w:t>Se autoriza al ENCARGADO a subcontratar con la empresa _________________ las prestaciones que comporten los tratamientos siguientes: ___________________</w:t>
      </w:r>
      <w:proofErr w:type="gramStart"/>
      <w:r>
        <w:t>_ .</w:t>
      </w:r>
      <w:proofErr w:type="gramEnd"/>
      <w:r>
        <w:t xml:space="preserve"> </w:t>
      </w:r>
    </w:p>
    <w:p w:rsidR="002F1165" w:rsidRDefault="002F1165" w:rsidP="002F1165">
      <w:r>
        <w:t xml:space="preserve">Para subcontratar con otras empresas, el encargado debe comunicarlo por escrito al responsable, identificando de forma clara e inequívoca la empresa subcontratista y sus datos de contacto. La subcontratación podrá llevarse a cabo si el responsable no manifiesta su oposición en el plazo de 72 horas. </w:t>
      </w:r>
    </w:p>
    <w:p w:rsidR="002F1165" w:rsidRDefault="002F1165" w:rsidP="002F1165">
      <w:r>
        <w:t xml:space="preserve">El subcontratista, que también tiene la condición de ENCARGADO DEL TRATAMIENTO, está obligado igualmente a cumplir las obligaciones establecidas en este documento para el ENCARGADO DEL TRATAMIENTO y las instrucciones que dicte el responsable. Corresponde al encargado inicial regular la nueva relación, de forma que el nuevo encargado quede sujeto a las mismas condiciones (instrucciones, obligaciones, medidas de seguridad...) y con los mismos </w:t>
      </w:r>
      <w:r>
        <w:lastRenderedPageBreak/>
        <w:t xml:space="preserve">requisitos formales que él, en lo referente al adecuado tratamiento de los datos personales y a la garantía de los derechos de las personas afectadas. En el caso de incumplimiento por parte del </w:t>
      </w:r>
      <w:proofErr w:type="spellStart"/>
      <w:r>
        <w:t>subencargado</w:t>
      </w:r>
      <w:proofErr w:type="spellEnd"/>
      <w:r>
        <w:t xml:space="preserve">, el encargado inicial seguirá siendo plenamente responsable ante el responsable en lo referente al cumplimiento de las obligaciones. </w:t>
      </w:r>
    </w:p>
    <w:p w:rsidR="002F1165" w:rsidRDefault="002F1165" w:rsidP="002F1165">
      <w:r>
        <w:t xml:space="preserve">6-. El ENCARGADO DEL TRATAMIENTO deberá observar en todo momento, y en relación con los ficheros de datos de carácter personal a los que tuviera acceso o le pudieren ser entregados por el Responsable, para la realización en cada caso de los trabajos y servicios que pudieren acordarse, el deber de confidencialidad y secreto profesional que, de conformidad con lo dispuesto en la normativa de Protección de Datos, subsistirá aun después de finalizar la relación de los trabajos encargados en relación con cualquier fichero así como, en su caso, tras la finalización por cualquier causa del presente contrato. </w:t>
      </w:r>
    </w:p>
    <w:p w:rsidR="002F1165" w:rsidRDefault="002F1165" w:rsidP="002F1165">
      <w:r>
        <w:t>7-. Garantizar que las personas autorizadas para tratar datos personales se comprometan, de forma expresa y por escrito, a respetar la confidencialidad y a cumplir las medidas de seguridad correspondientes, de las que hay que informarles convenientemente</w:t>
      </w:r>
      <w:r>
        <w:t>.</w:t>
      </w:r>
      <w:r>
        <w:t xml:space="preserve"> </w:t>
      </w:r>
    </w:p>
    <w:p w:rsidR="002F1165" w:rsidRDefault="002F1165" w:rsidP="002F1165">
      <w:r>
        <w:t xml:space="preserve">8-. Mantener a disposición del responsable la documentación acreditativa del cumplimiento de la obligación establecida en el apartado anterior. </w:t>
      </w:r>
    </w:p>
    <w:p w:rsidR="002F1165" w:rsidRDefault="002F1165" w:rsidP="002F1165">
      <w:r>
        <w:t xml:space="preserve">9-. Garantizar la formación necesaria en materia de protección de datos personales de las personas autorizadas para tratar datos personales. </w:t>
      </w:r>
    </w:p>
    <w:p w:rsidR="002F1165" w:rsidRDefault="002F1165" w:rsidP="002F1165">
      <w:r>
        <w:t xml:space="preserve">10-. Asistir al responsable del tratamiento en la respuesta al ejercicio de los derechos de: </w:t>
      </w:r>
    </w:p>
    <w:p w:rsidR="002F1165" w:rsidRDefault="002F1165" w:rsidP="002F1165">
      <w:pPr>
        <w:ind w:left="708"/>
      </w:pPr>
      <w:r>
        <w:t xml:space="preserve">- Acceso, rectificación, supresión y oposición </w:t>
      </w:r>
    </w:p>
    <w:p w:rsidR="002F1165" w:rsidRDefault="002F1165" w:rsidP="002F1165">
      <w:pPr>
        <w:ind w:left="708"/>
      </w:pPr>
      <w:r>
        <w:t xml:space="preserve">- Limitación del tratamiento </w:t>
      </w:r>
    </w:p>
    <w:p w:rsidR="002F1165" w:rsidRDefault="002F1165" w:rsidP="002F1165">
      <w:pPr>
        <w:ind w:left="708"/>
      </w:pPr>
      <w:r>
        <w:t xml:space="preserve">- Portabilidad de datos </w:t>
      </w:r>
    </w:p>
    <w:p w:rsidR="002F1165" w:rsidRDefault="002F1165" w:rsidP="002F1165">
      <w:pPr>
        <w:ind w:left="708"/>
      </w:pPr>
      <w:r>
        <w:t xml:space="preserve">- A no ser objeto de decisiones individualizadas automatizadas (incluida la elaboración de perfiles) </w:t>
      </w:r>
    </w:p>
    <w:p w:rsidR="002F1165" w:rsidRDefault="002F1165" w:rsidP="002F1165">
      <w:pPr>
        <w:ind w:left="708"/>
      </w:pPr>
      <w:r>
        <w:t xml:space="preserve">El ENCARGADO DEL TRATAMIENTO debe resolver, por cuenta del responsable, y dentro del plazo establecido, las solicitudes de ejercicio de los derechos de acceso, rectificación, supresión y oposición, limitación del tratamiento, portabilidad de datos y a no ser objeto de decisiones individualizadas automatizadas, en relación con los datos objeto del encargo. </w:t>
      </w:r>
    </w:p>
    <w:p w:rsidR="002F1165" w:rsidRDefault="002F1165" w:rsidP="002F1165">
      <w:r>
        <w:t xml:space="preserve">11-. Derecho de información El ENCARGADO DEL TRATAMIENTO, en el momento de la recogida de los datos, debe facilitar la información relativa a los tratamientos de datos que se van a realizar. La redacción y el formato en que se facilitará la información se debe consensuar con el responsable antes del inicio de la recogida de los datos. </w:t>
      </w:r>
    </w:p>
    <w:p w:rsidR="002F1165" w:rsidRDefault="002F1165" w:rsidP="002F1165">
      <w:r>
        <w:t xml:space="preserve">12-. Notificación de violaciones de la seguridad de los datos </w:t>
      </w:r>
    </w:p>
    <w:p w:rsidR="002F1165" w:rsidRDefault="002F1165" w:rsidP="002F1165">
      <w:r>
        <w:t xml:space="preserve">El ENCARGADO DEL TRATAMIENTO notificará al responsable del tratamiento, sin dilación indebida, y en cualquier caso antes del plazo máximo de 72 horas, y a través de correo electrónico con confirmación de lectura, las violaciones de la seguridad de los datos personales a su cargo de las que tenga conocimiento, juntamente con toda la información relevante para la documentación y comunicación de la incidencia. No será necesaria la notificación cuando sea improbable que dicha violación de la seguridad constituya un riesgo para los derechos y las libertades de las personas físicas. </w:t>
      </w:r>
    </w:p>
    <w:p w:rsidR="002F1165" w:rsidRDefault="002F1165" w:rsidP="002F1165">
      <w:r>
        <w:lastRenderedPageBreak/>
        <w:t xml:space="preserve">Si se dispone de ella se facilitará, como mínimo, la información siguiente: </w:t>
      </w:r>
    </w:p>
    <w:p w:rsidR="002F1165" w:rsidRDefault="002F1165" w:rsidP="002F1165">
      <w:pPr>
        <w:ind w:left="708"/>
      </w:pPr>
      <w:r>
        <w:t xml:space="preserve">- Descripción de la naturaleza de la violación de la seguridad de los datos personales, inclusive, cuando sea posible, las categorías y el número aproximado de interesados afectados, y las categorías y el número aproximado de registros de datos personales afectados. </w:t>
      </w:r>
    </w:p>
    <w:p w:rsidR="002F1165" w:rsidRDefault="002F1165" w:rsidP="002F1165">
      <w:pPr>
        <w:ind w:left="708"/>
      </w:pPr>
      <w:r>
        <w:t xml:space="preserve">- El nombre y los datos de contacto del delegado de protección de datos o de otro punto de contacto en el que pueda obtenerse más información. </w:t>
      </w:r>
    </w:p>
    <w:p w:rsidR="002F1165" w:rsidRDefault="002F1165" w:rsidP="002F1165">
      <w:pPr>
        <w:ind w:left="708"/>
      </w:pPr>
      <w:r>
        <w:t xml:space="preserve">- Descripción de las posibles consecuencias de la violación de la seguridad de los datos personales. </w:t>
      </w:r>
    </w:p>
    <w:p w:rsidR="002F1165" w:rsidRDefault="002F1165" w:rsidP="002F1165">
      <w:pPr>
        <w:ind w:left="708"/>
      </w:pPr>
      <w:r>
        <w:t xml:space="preserve">- Descripción de las medidas adoptadas o propuestas para poner remedio a la violación de la seguridad de los datos personales, incluyendo, si procede, las medidas adoptadas para mitigar los posibles efectos negativos. </w:t>
      </w:r>
    </w:p>
    <w:p w:rsidR="002F1165" w:rsidRDefault="002F1165" w:rsidP="002F1165">
      <w:pPr>
        <w:ind w:left="708"/>
      </w:pPr>
      <w:r>
        <w:t xml:space="preserve">- Si no es posible facilitar la información simultáneamente, y en la medida en que no lo sea, la información se facilitará de manera gradual sin dilación indebida. </w:t>
      </w:r>
    </w:p>
    <w:p w:rsidR="002F1165" w:rsidRDefault="002F1165" w:rsidP="002F1165">
      <w:r>
        <w:t>(Escoger alguna o las dos opciones)</w:t>
      </w:r>
    </w:p>
    <w:p w:rsidR="002F1165" w:rsidRDefault="002F1165" w:rsidP="002F1165">
      <w:r>
        <w:t xml:space="preserve">Opción A </w:t>
      </w:r>
    </w:p>
    <w:p w:rsidR="002F1165" w:rsidRDefault="002F1165" w:rsidP="002F1165">
      <w:r>
        <w:t xml:space="preserve">- Corresponde al RESPONSABLE DEL TRATAMIENTO comunicar las violaciones de la seguridad de los datos a la Autoridad de Protección de Datos y a los interesados. </w:t>
      </w:r>
    </w:p>
    <w:p w:rsidR="002F1165" w:rsidRDefault="002F1165" w:rsidP="002F1165">
      <w:r>
        <w:t>La comunicación contendrá, como mínimo, la información siguiente:</w:t>
      </w:r>
    </w:p>
    <w:p w:rsidR="002F1165" w:rsidRDefault="002F1165" w:rsidP="002F1165">
      <w:pPr>
        <w:ind w:left="708"/>
      </w:pPr>
      <w:r>
        <w:t xml:space="preserve">- Descripción de la naturaleza de la violación de la seguridad de los datos personales, inclusive, cuando sea posible, las categorías y el número aproximado de interesados afectados, y las categorías y el número aproximado de registros de datos personales afectados. </w:t>
      </w:r>
    </w:p>
    <w:p w:rsidR="002F1165" w:rsidRDefault="002F1165" w:rsidP="002F1165">
      <w:pPr>
        <w:ind w:left="708"/>
      </w:pPr>
      <w:r>
        <w:t xml:space="preserve">- Nombre y datos de contacto del delegado de protección de datos o de otro punto de contacto en el que pueda obtenerse más información. </w:t>
      </w:r>
    </w:p>
    <w:p w:rsidR="002F1165" w:rsidRDefault="002F1165" w:rsidP="002F1165">
      <w:pPr>
        <w:ind w:left="708"/>
      </w:pPr>
      <w:r>
        <w:t xml:space="preserve">- Descripción de las posibles consecuencias de la violación de la seguridad de los datos personales. </w:t>
      </w:r>
    </w:p>
    <w:p w:rsidR="002F1165" w:rsidRDefault="002F1165" w:rsidP="002F1165">
      <w:pPr>
        <w:ind w:left="708"/>
      </w:pPr>
      <w:r>
        <w:t xml:space="preserve">- Descripción de las medidas adoptadas o propuestas para poner remedio a la violación de la seguridad de los datos personales, incluyendo, si procede, las medidas adoptadas para mitigar los posibles efectos negativos. Si no es posible facilitar la información simultáneamente, y en la medida en que no lo sea, la información se facilitará de manera gradual sin dilación indebida. </w:t>
      </w:r>
    </w:p>
    <w:p w:rsidR="002F1165" w:rsidRDefault="002F1165" w:rsidP="002F1165">
      <w:r>
        <w:t xml:space="preserve">Opción B </w:t>
      </w:r>
    </w:p>
    <w:p w:rsidR="002F1165" w:rsidRDefault="002F1165" w:rsidP="002F1165">
      <w:pPr>
        <w:ind w:left="708"/>
      </w:pPr>
      <w:r>
        <w:t xml:space="preserve">- Corresponde al ENCARGADO DEL TRATAMIENTO comunicar en el menor tiempo posible las violaciones de la seguridad de los datos a los interesados, cuando sea probable que la violación suponga un alto riesgo para los derechos y las libertades de las personas físicas. La comunicación debe realizarse en un lenguaje claro y sencillo y deberá, como mínimo: </w:t>
      </w:r>
    </w:p>
    <w:p w:rsidR="002F1165" w:rsidRDefault="002F1165" w:rsidP="002F1165">
      <w:pPr>
        <w:ind w:left="708"/>
      </w:pPr>
      <w:r>
        <w:lastRenderedPageBreak/>
        <w:t xml:space="preserve">- Explicar la naturaleza de la violación de datos. - Indicar el nombre y los datos de contacto del delegado de protección de datos o de otro punto de contacto en el que pueda obtenerse más información. </w:t>
      </w:r>
    </w:p>
    <w:p w:rsidR="002F1165" w:rsidRDefault="002F1165" w:rsidP="002F1165">
      <w:pPr>
        <w:ind w:left="708"/>
      </w:pPr>
      <w:r>
        <w:t xml:space="preserve">- Describir las posibles consecuencias de la violación de la seguridad de los datos personales. </w:t>
      </w:r>
    </w:p>
    <w:p w:rsidR="002F1165" w:rsidRDefault="002F1165" w:rsidP="002F1165">
      <w:r>
        <w:t xml:space="preserve">- Describir las medidas adoptadas o propuestas por el RESPONSABLE DEL TRATAMIENTO para poner remedio a la violación de la seguridad de los datos personales, incluyendo, si procede, las medidas adoptadas para mitigar los posibles efectos negativos. </w:t>
      </w:r>
    </w:p>
    <w:p w:rsidR="002F1165" w:rsidRDefault="002F1165" w:rsidP="002F1165">
      <w:r>
        <w:t xml:space="preserve">13-. Dar apoyo al RESPONSABLE DEL TRATAMIENTO en la realización de las evaluaciones de impacto relativas a la protección de datos, cuando proceda. </w:t>
      </w:r>
    </w:p>
    <w:p w:rsidR="002F1165" w:rsidRDefault="002F1165" w:rsidP="002F1165">
      <w:r>
        <w:t xml:space="preserve">14-. Dar apoyo al RESPONSABLE DEL TRATAMIENTO en la realización de las consultas previas a la autoridad de control, cuando proceda. </w:t>
      </w:r>
    </w:p>
    <w:p w:rsidR="00436D14" w:rsidRDefault="002F1165" w:rsidP="002F1165">
      <w:r>
        <w:t xml:space="preserve">15-. Poner disposición del responsable toda la información necesaria para demostrar el cumplimiento de sus obligaciones, así como para la realización de las auditorías o las inspecciones que realicen el responsable u otro auditor autorizado por él. </w:t>
      </w:r>
    </w:p>
    <w:p w:rsidR="00436D14" w:rsidRDefault="002F1165" w:rsidP="002F1165">
      <w:r>
        <w:t xml:space="preserve">16-. Implantar las medidas de seguridad siguientes: Todas aquellas necesarias para: </w:t>
      </w:r>
    </w:p>
    <w:p w:rsidR="00436D14" w:rsidRDefault="002F1165" w:rsidP="00436D14">
      <w:pPr>
        <w:ind w:left="708"/>
      </w:pPr>
      <w:r>
        <w:t xml:space="preserve">- Garantizar la confidencialidad, integridad, disponibilidad y resiliencia permanentes de los sistemas y servicios de tratamiento. </w:t>
      </w:r>
    </w:p>
    <w:p w:rsidR="00436D14" w:rsidRDefault="002F1165" w:rsidP="00436D14">
      <w:pPr>
        <w:ind w:left="708"/>
      </w:pPr>
      <w:r>
        <w:t xml:space="preserve">- Restaurar la disponibilidad y el acceso a los datos personales de forma rápida, en caso de incidente físico o técnico. </w:t>
      </w:r>
    </w:p>
    <w:p w:rsidR="00436D14" w:rsidRDefault="002F1165" w:rsidP="00436D14">
      <w:pPr>
        <w:ind w:left="708"/>
      </w:pPr>
      <w:r>
        <w:t xml:space="preserve">- Verificar, evaluar y valorar, de forma regular, la eficacia de las medidas técnicas y organizativas implantadas para garantizar la seguridad del tratamiento. </w:t>
      </w:r>
    </w:p>
    <w:p w:rsidR="00436D14" w:rsidRDefault="002F1165" w:rsidP="00436D14">
      <w:pPr>
        <w:ind w:left="708"/>
      </w:pPr>
      <w:r>
        <w:t xml:space="preserve">- </w:t>
      </w:r>
      <w:proofErr w:type="spellStart"/>
      <w:r>
        <w:t>Seudonimizar</w:t>
      </w:r>
      <w:proofErr w:type="spellEnd"/>
      <w:r>
        <w:t xml:space="preserve"> y cifrar los datos personales, en su caso. </w:t>
      </w:r>
    </w:p>
    <w:p w:rsidR="00436D14" w:rsidRDefault="002F1165" w:rsidP="002F1165">
      <w:r>
        <w:t xml:space="preserve">17-. Designar un delegado de protección de datos y comunicar su identidad y datos de contacto al responsable. </w:t>
      </w:r>
    </w:p>
    <w:p w:rsidR="00436D14" w:rsidRDefault="002F1165" w:rsidP="002F1165">
      <w:r>
        <w:t xml:space="preserve">18-. Destino de los datos: </w:t>
      </w:r>
    </w:p>
    <w:p w:rsidR="00436D14" w:rsidRDefault="002F1165" w:rsidP="002F1165">
      <w:r>
        <w:t xml:space="preserve">(Escoger una de las 3 opciones siguientes) </w:t>
      </w:r>
    </w:p>
    <w:p w:rsidR="00436D14" w:rsidRDefault="002F1165" w:rsidP="002F1165">
      <w:r>
        <w:t xml:space="preserve">Opción A </w:t>
      </w:r>
    </w:p>
    <w:p w:rsidR="00436D14" w:rsidRDefault="002F1165" w:rsidP="002F1165">
      <w:r>
        <w:t xml:space="preserve">Devolver al RESPONSABLE DEL TRATAMIENTO los datos de carácter personal y, si procede, los soportes donde consten, una vez cumplida la prestación. La devolución debe comporta el borrado total de los datos existentes en los equipos informáticos utilizados por el encargado. No obstante, el ENCARGADO puede conservar una copia, con los datos debidamente bloqueados, mientras puedan derivarse responsabilidades de la ejecución de la prestación. </w:t>
      </w:r>
    </w:p>
    <w:p w:rsidR="00436D14" w:rsidRDefault="002F1165" w:rsidP="002F1165">
      <w:r>
        <w:t xml:space="preserve">Opción B </w:t>
      </w:r>
    </w:p>
    <w:p w:rsidR="00436D14" w:rsidRDefault="002F1165" w:rsidP="002F1165">
      <w:r>
        <w:t xml:space="preserve">Devolver al ENCARGADO que designe por escrito el RESPONSABLE DEL TRATAMIENTO, los datos de carácter personal y, si procede, los soportes donde consten, una vez cumplida prestación. La devolución debe comportar el borrado total de los datos existentes en los equipos informáticos utilizados por el encargado. No obstante, el ENCARGADO puede </w:t>
      </w:r>
      <w:r>
        <w:lastRenderedPageBreak/>
        <w:t xml:space="preserve">conservar una copia, con los datos debidamente bloqueados, mientras puedan derivarse responsabilidades de la ejecución de la prestación. </w:t>
      </w:r>
    </w:p>
    <w:p w:rsidR="00436D14" w:rsidRDefault="002F1165" w:rsidP="002F1165">
      <w:r>
        <w:t xml:space="preserve">Opción C </w:t>
      </w:r>
    </w:p>
    <w:p w:rsidR="00436D14" w:rsidRDefault="002F1165" w:rsidP="002F1165">
      <w:r>
        <w:t xml:space="preserve">Destruir los datos, una vez cumplida la prestación. Una vez destruidos, el encargado debe certificar su destrucción por escrito y debe entregar el certificado al RESPONSABLE DEL TRATAMIENTO. No obstante, el ENCARGADO puede conservar una copia, con los datos debidamente boqueados, mientras puedan derivarse responsabilidades de la ejecución de la prestación. </w:t>
      </w:r>
    </w:p>
    <w:p w:rsidR="00436D14" w:rsidRDefault="00436D14" w:rsidP="002F1165"/>
    <w:p w:rsidR="00436D14" w:rsidRPr="00436D14" w:rsidRDefault="002F1165" w:rsidP="002F1165">
      <w:pPr>
        <w:rPr>
          <w:b/>
          <w:bCs/>
        </w:rPr>
      </w:pPr>
      <w:r w:rsidRPr="00436D14">
        <w:rPr>
          <w:b/>
          <w:bCs/>
        </w:rPr>
        <w:t xml:space="preserve">QUINTO: OBLIGACIONES DEL RESPONSABLE DEL TRATAMIENTO </w:t>
      </w:r>
    </w:p>
    <w:p w:rsidR="00436D14" w:rsidRDefault="002F1165" w:rsidP="002F1165">
      <w:r>
        <w:t xml:space="preserve">Corresponde al RESPONSABLE DEL TRATAMIENTO: </w:t>
      </w:r>
    </w:p>
    <w:p w:rsidR="00436D14" w:rsidRDefault="002F1165" w:rsidP="002F1165">
      <w:r>
        <w:t xml:space="preserve">1-. Entregar al encargado los datos a los que se refiere la cláusula 2 de este documento. </w:t>
      </w:r>
    </w:p>
    <w:p w:rsidR="00436D14" w:rsidRDefault="002F1165" w:rsidP="002F1165">
      <w:r>
        <w:t xml:space="preserve">2-. Realizar una evaluación del impacto en la protección de datos personales de las operaciones de tratamiento a realizar por el encargado. </w:t>
      </w:r>
    </w:p>
    <w:p w:rsidR="00436D14" w:rsidRDefault="002F1165" w:rsidP="002F1165">
      <w:r>
        <w:t xml:space="preserve">3-. Realizar las consultas previas que corresponda. </w:t>
      </w:r>
    </w:p>
    <w:p w:rsidR="00436D14" w:rsidRDefault="002F1165" w:rsidP="002F1165">
      <w:r>
        <w:t xml:space="preserve">4-. Velar, de forma previa y durante todo el tratamiento, por el cumplimiento del Reglamento (UE) 2016/679 por parte del encargado. </w:t>
      </w:r>
    </w:p>
    <w:p w:rsidR="00436D14" w:rsidRDefault="002F1165" w:rsidP="002F1165">
      <w:r>
        <w:t xml:space="preserve">5-. Supervisar el tratamiento, incluida la realización de inspecciones y auditorías. </w:t>
      </w:r>
    </w:p>
    <w:p w:rsidR="00436D14" w:rsidRDefault="00436D14" w:rsidP="002F1165"/>
    <w:p w:rsidR="00436D14" w:rsidRPr="00436D14" w:rsidRDefault="002F1165" w:rsidP="002F1165">
      <w:pPr>
        <w:rPr>
          <w:b/>
          <w:bCs/>
        </w:rPr>
      </w:pPr>
      <w:r w:rsidRPr="00436D14">
        <w:rPr>
          <w:b/>
          <w:bCs/>
        </w:rPr>
        <w:t xml:space="preserve">SEXTO: RESPONSABILIDAD DEL ENCARGADO DE TRATAMIENTO </w:t>
      </w:r>
    </w:p>
    <w:p w:rsidR="00436D14" w:rsidRDefault="002F1165" w:rsidP="002F1165">
      <w:r>
        <w:t xml:space="preserve">1-. El ENCARGADO DEL TRATAMIENTO será considerado responsable del tratamiento en el caso de que destine los datos a otra finalidad, los comunique o los utilice incumpliendo el presente contrato. En estos casos, el ENCARGADO DEL TRATAMIENTO responderá de las infracciones en que hubiera incurrido personalmente. </w:t>
      </w:r>
    </w:p>
    <w:p w:rsidR="00436D14" w:rsidRDefault="002F1165" w:rsidP="002F1165">
      <w:r>
        <w:t xml:space="preserve">2.- El ENCARGADO DEL TRATAMIENTO indemnizará al RESPONSABLE DEL TRATAMIENTO por los daños y perjuicios, de cualquier naturaleza, que pudieran resultar del incumplimiento de las obligaciones contraídas en virtud del presente contrato. </w:t>
      </w:r>
    </w:p>
    <w:p w:rsidR="00436D14" w:rsidRDefault="002F1165" w:rsidP="002F1165">
      <w:r>
        <w:t xml:space="preserve">3.- A título enunciativo, y no limitativo, dicha indemnización incluirá los daños morales e imagen, costes publicitarios o de cualquier otra índole que pudieran resultar para su reparación. El ENCARGADO DEL TRATAMIENTO, asimismo, deberá responder de cualquier indemnización que a resultas de su incumplimiento tuviera que satisfacer a terceros. </w:t>
      </w:r>
    </w:p>
    <w:p w:rsidR="00436D14" w:rsidRDefault="002F1165" w:rsidP="002F1165">
      <w:r>
        <w:t xml:space="preserve">4.- La responsabilidad del ENCARGADO DEL TRATAMIENTO incluirá, además, el importe de cualquier sanción administrativa y/o resolución judicial condenatoria que pudiera resultar contra el RESPONSABLE DEL TRATAMIENTO, como resultado del incumplimiento del ENCARGADO DEL TRATAMIENTO de la normativa y de las obligaciones exigidas en el presente contrato. La indemnización comprenderá, además del importe de la sanción y/o resolución judicial, el de los intereses de demora, costas judiciales y el importe de la defensa del RESPONSABLE DEL TRATAMIENTO en cualquier proceso en el que pudiera resultar demandada por cualquiera de las causas anteriormente expuestas. </w:t>
      </w:r>
    </w:p>
    <w:p w:rsidR="00436D14" w:rsidRDefault="00436D14" w:rsidP="002F1165"/>
    <w:p w:rsidR="00436D14" w:rsidRPr="00436D14" w:rsidRDefault="002F1165" w:rsidP="002F1165">
      <w:pPr>
        <w:rPr>
          <w:b/>
          <w:bCs/>
        </w:rPr>
      </w:pPr>
      <w:r w:rsidRPr="00436D14">
        <w:rPr>
          <w:b/>
          <w:bCs/>
        </w:rPr>
        <w:t xml:space="preserve">SÉPTIMO: CONTROLES Y AUDITORÍA </w:t>
      </w:r>
    </w:p>
    <w:p w:rsidR="00436D14" w:rsidRDefault="002F1165" w:rsidP="002F1165">
      <w:r>
        <w:t xml:space="preserve">El RESPONSABLE DEL TRATAMIENTO, en su condición, se reserva el derecho de efectuar en cualquier momento los controles y auditorías que estime oportunos para comprobar el correcto cumplimiento por parte del ENCARGADO DEL TRATAMIENTO del presente contrato. Por su parte, el Encargado deberá facilitar al RESPONSABLE DEL TRATAMIENTO cuantos datos o documentos le requiera para el adecuado cumplimiento de dichos controles y auditorías. </w:t>
      </w:r>
    </w:p>
    <w:p w:rsidR="00436D14" w:rsidRDefault="00436D14" w:rsidP="002F1165"/>
    <w:p w:rsidR="00436D14" w:rsidRPr="00436D14" w:rsidRDefault="002F1165" w:rsidP="002F1165">
      <w:pPr>
        <w:rPr>
          <w:b/>
          <w:bCs/>
        </w:rPr>
      </w:pPr>
      <w:r w:rsidRPr="00436D14">
        <w:rPr>
          <w:b/>
          <w:bCs/>
        </w:rPr>
        <w:t xml:space="preserve">OCHO: NOTIFICACIONES </w:t>
      </w:r>
    </w:p>
    <w:p w:rsidR="00436D14" w:rsidRDefault="002F1165" w:rsidP="002F1165">
      <w:r>
        <w:t xml:space="preserve">1.- Cualquier notificación que se efectúe entre las partes se hará por escrito y será entregada personalmente o de cualquier otra forma que certifique la recepción por la parte notificada. </w:t>
      </w:r>
    </w:p>
    <w:p w:rsidR="00436D14" w:rsidRDefault="002F1165" w:rsidP="002F1165">
      <w:r>
        <w:t xml:space="preserve">2.- Cualquier cambio de domicilio de una de las partes deberá ser notificado a la otra de forma inmediata y por un medio que garantice la recepción del mensaje. </w:t>
      </w:r>
    </w:p>
    <w:p w:rsidR="00436D14" w:rsidRDefault="00436D14" w:rsidP="002F1165"/>
    <w:p w:rsidR="00436D14" w:rsidRPr="00436D14" w:rsidRDefault="002F1165" w:rsidP="002F1165">
      <w:pPr>
        <w:rPr>
          <w:b/>
          <w:bCs/>
        </w:rPr>
      </w:pPr>
      <w:r w:rsidRPr="00436D14">
        <w:rPr>
          <w:b/>
          <w:bCs/>
        </w:rPr>
        <w:t xml:space="preserve">NUEVE: CLÁUSULAS GENERALES </w:t>
      </w:r>
    </w:p>
    <w:p w:rsidR="00436D14" w:rsidRDefault="002F1165" w:rsidP="002F1165">
      <w:r>
        <w:t xml:space="preserve">1.- La no exigencia por cualquiera de las partes de cualquiera de sus derechos, de conformidad con el presente Contrato, no se considerará que constituye una renuncia a dichos derechos en el futuro. </w:t>
      </w:r>
    </w:p>
    <w:p w:rsidR="00436D14" w:rsidRDefault="002F1165" w:rsidP="002F1165">
      <w:r>
        <w:t xml:space="preserve">2.- La relación jurídica que se constituye entre las partes se rige por este único Contrato, siendo el único válido existente entre las partes y sustituye a cualquier tipo de acuerdo o compromiso anterior acerca del mismo objeto, ya sea escrito o verbal, y sólo podrá ser modificado por un acuerdo firmado por ambas partes. </w:t>
      </w:r>
    </w:p>
    <w:p w:rsidR="00436D14" w:rsidRDefault="002F1165" w:rsidP="002F1165">
      <w:r>
        <w:t xml:space="preserve">3.- Si se llegara a demostrar que alguna de las estipulaciones contenidas en este Contrato es nula, ilegal o inexigible, la validez, legalidad y exigibilidad del resto de las estipulaciones no se verán afectadas o perjudicadas por aquélla. </w:t>
      </w:r>
    </w:p>
    <w:p w:rsidR="00436D14" w:rsidRDefault="002F1165" w:rsidP="002F1165">
      <w:r>
        <w:t xml:space="preserve">4.- El presente Contrato y las relaciones entre el RESPONSABLE DEL TRATAMIENTO y el ENCARGADO DEL TRATAMIENTO no constituyen en ningún caso sociedad, empresa conjunta, agencia o contrato de trabajo entre las partes. </w:t>
      </w:r>
    </w:p>
    <w:p w:rsidR="00436D14" w:rsidRDefault="002F1165" w:rsidP="002F1165">
      <w:r>
        <w:t xml:space="preserve">5.-Los encabezamientos de las distintas cláusulas son sólo a efectos informativos, y no afectarán, calificarán o ampliarán la interpretación de este Contrato. En testimonio de lo cual formalizan el presente contrato, por duplicado, en el lugar y fecha indicados en el encabezamiento. </w:t>
      </w:r>
    </w:p>
    <w:p w:rsidR="00436D14" w:rsidRDefault="00436D14" w:rsidP="002F1165"/>
    <w:p w:rsidR="00436D14" w:rsidRDefault="002F1165" w:rsidP="002F1165">
      <w:r>
        <w:t xml:space="preserve">D:/Dña. ___________________ </w:t>
      </w:r>
    </w:p>
    <w:p w:rsidR="00436D14" w:rsidRDefault="002F1165" w:rsidP="002F1165">
      <w:r>
        <w:t xml:space="preserve">En nombre de «EL RESPONSABLE» </w:t>
      </w:r>
    </w:p>
    <w:p w:rsidR="00436D14" w:rsidRDefault="00436D14" w:rsidP="002F1165"/>
    <w:p w:rsidR="00436D14" w:rsidRDefault="002F1165" w:rsidP="002F1165">
      <w:r>
        <w:t xml:space="preserve">D:/Dña. ___________________ </w:t>
      </w:r>
    </w:p>
    <w:p w:rsidR="00E34B77" w:rsidRDefault="002F1165" w:rsidP="002F1165">
      <w:r>
        <w:lastRenderedPageBreak/>
        <w:t>En nombre de «EL ENCARGADO»</w:t>
      </w:r>
    </w:p>
    <w:sectPr w:rsidR="00E34B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F684B"/>
    <w:multiLevelType w:val="hybridMultilevel"/>
    <w:tmpl w:val="3B185BE4"/>
    <w:lvl w:ilvl="0" w:tplc="0C0A0015">
      <w:start w:val="1"/>
      <w:numFmt w:val="upperLetter"/>
      <w:lvlText w:val="%1."/>
      <w:lvlJc w:val="left"/>
      <w:pPr>
        <w:ind w:left="720" w:hanging="360"/>
      </w:pPr>
      <w:rPr>
        <w:rFonts w:hint="default"/>
      </w:rPr>
    </w:lvl>
    <w:lvl w:ilvl="1" w:tplc="0C0A0001">
      <w:start w:val="1"/>
      <w:numFmt w:val="bullet"/>
      <w:lvlText w:val=""/>
      <w:lvlJc w:val="left"/>
      <w:pPr>
        <w:ind w:left="1440" w:hanging="360"/>
      </w:pPr>
      <w:rPr>
        <w:rFonts w:ascii="Symbol" w:hAnsi="Symbol" w:cs="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165"/>
    <w:rsid w:val="002F1165"/>
    <w:rsid w:val="00436D14"/>
    <w:rsid w:val="00E34B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1DF4C"/>
  <w15:chartTrackingRefBased/>
  <w15:docId w15:val="{5500AFB1-55ED-4669-9E77-37D46BF23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11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3272</Words>
  <Characters>17997</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Cañigral Giner</dc:creator>
  <cp:keywords/>
  <dc:description/>
  <cp:lastModifiedBy>Miguel Cañigral Giner</cp:lastModifiedBy>
  <cp:revision>1</cp:revision>
  <dcterms:created xsi:type="dcterms:W3CDTF">2020-04-21T10:49:00Z</dcterms:created>
  <dcterms:modified xsi:type="dcterms:W3CDTF">2020-04-21T11:03:00Z</dcterms:modified>
</cp:coreProperties>
</file>